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3553" w14:textId="77777777" w:rsidR="00065C37" w:rsidRPr="00065C37" w:rsidRDefault="00065C37" w:rsidP="00065C37">
      <w:pPr>
        <w:spacing w:before="360" w:after="120" w:line="240" w:lineRule="auto"/>
        <w:ind w:left="425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ОБОСНОВАНИЕ начальной (максимальной) цены договора</w:t>
      </w:r>
      <w:r w:rsidRPr="00065C37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цены единицы товара, работы, услуги</w:t>
      </w:r>
    </w:p>
    <w:p w14:paraId="3C2B6E5F" w14:textId="77777777" w:rsidR="00065C37" w:rsidRPr="00065C37" w:rsidRDefault="00065C37" w:rsidP="00065C37">
      <w:pPr>
        <w:spacing w:before="120" w:after="0" w:line="360" w:lineRule="exact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6935F558" w14:textId="77777777" w:rsidR="00065C37" w:rsidRPr="00DD5183" w:rsidRDefault="00065C37" w:rsidP="00065C37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4851" w:type="pct"/>
        <w:tblLook w:val="04A0" w:firstRow="1" w:lastRow="0" w:firstColumn="1" w:lastColumn="0" w:noHBand="0" w:noVBand="1"/>
      </w:tblPr>
      <w:tblGrid>
        <w:gridCol w:w="910"/>
        <w:gridCol w:w="8157"/>
      </w:tblGrid>
      <w:tr w:rsidR="00DD5183" w:rsidRPr="00DD5183" w14:paraId="0F8B9B1D" w14:textId="77777777" w:rsidTr="00DD5183">
        <w:tc>
          <w:tcPr>
            <w:tcW w:w="502" w:type="pct"/>
            <w:vAlign w:val="center"/>
          </w:tcPr>
          <w:p w14:paraId="56123212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>№ п/п</w:t>
            </w:r>
          </w:p>
        </w:tc>
        <w:tc>
          <w:tcPr>
            <w:tcW w:w="4498" w:type="pct"/>
            <w:vAlign w:val="center"/>
          </w:tcPr>
          <w:p w14:paraId="1317B51B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 xml:space="preserve">Наименование закупки </w:t>
            </w:r>
          </w:p>
        </w:tc>
      </w:tr>
      <w:tr w:rsidR="00DD5183" w:rsidRPr="00DD5183" w14:paraId="3C657744" w14:textId="77777777" w:rsidTr="00DD5183">
        <w:tc>
          <w:tcPr>
            <w:tcW w:w="502" w:type="pct"/>
            <w:vAlign w:val="center"/>
          </w:tcPr>
          <w:p w14:paraId="79CA53E4" w14:textId="77777777" w:rsidR="00DD5183" w:rsidRPr="00DD5183" w:rsidRDefault="00DD5183" w:rsidP="002D7E1E">
            <w:pPr>
              <w:numPr>
                <w:ilvl w:val="1"/>
                <w:numId w:val="1"/>
              </w:numPr>
              <w:tabs>
                <w:tab w:val="left" w:pos="0"/>
                <w:tab w:val="left" w:pos="142"/>
              </w:tabs>
              <w:spacing w:before="120" w:after="120" w:line="360" w:lineRule="exact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6502EDB0" w14:textId="1920AC90" w:rsidR="00DD5183" w:rsidRPr="00B26261" w:rsidRDefault="00B26261" w:rsidP="00B26261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казание услуг по организации участия </w:t>
            </w:r>
            <w:proofErr w:type="spellStart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экспортно</w:t>
            </w:r>
            <w:proofErr w:type="spellEnd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ориентированных субъектов малого и среднего предпринимательства Пермского края на коллективном </w:t>
            </w:r>
            <w:proofErr w:type="gramStart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стенде </w:t>
            </w:r>
            <w:r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28-ой Азербайджанской Международной Выставке «Пищевой Промышленности» «</w:t>
            </w:r>
            <w:proofErr w:type="spellStart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InterFood</w:t>
            </w:r>
            <w:proofErr w:type="spellEnd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>Azerbaijan</w:t>
            </w:r>
            <w:proofErr w:type="spellEnd"/>
            <w:r w:rsidR="00DD5183" w:rsidRPr="00B262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2023»</w:t>
            </w:r>
          </w:p>
        </w:tc>
      </w:tr>
      <w:tr w:rsidR="00DD5183" w:rsidRPr="00DD5183" w14:paraId="0104E43D" w14:textId="77777777" w:rsidTr="00DD5183">
        <w:tc>
          <w:tcPr>
            <w:tcW w:w="502" w:type="pct"/>
            <w:vAlign w:val="center"/>
          </w:tcPr>
          <w:p w14:paraId="1B9D4EFC" w14:textId="77777777" w:rsidR="00DD5183" w:rsidRPr="00DD5183" w:rsidRDefault="00DD5183" w:rsidP="002D7E1E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7CEBE6DF" w14:textId="77777777" w:rsidR="00DD5183" w:rsidRPr="00DD5183" w:rsidRDefault="00DD5183" w:rsidP="00DD5183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>НМЦД: 2 668 333 (два миллиона шестьсот шестьдесят восемь тысяч триста тридцать три) рубля 33 копейки</w:t>
            </w:r>
          </w:p>
        </w:tc>
      </w:tr>
    </w:tbl>
    <w:p w14:paraId="33B4A8F1" w14:textId="77777777" w:rsidR="00065C37" w:rsidRPr="00DD5183" w:rsidRDefault="00065C37" w:rsidP="00065C37">
      <w:pPr>
        <w:spacing w:before="120"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1E28B" w14:textId="77777777" w:rsidR="00E8746E" w:rsidRPr="00DD5183" w:rsidRDefault="00065C37" w:rsidP="00B032BB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Использованный метод (методы) расчета НМЦ</w:t>
      </w:r>
      <w:r w:rsidR="00DD5183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b/>
          <w:sz w:val="24"/>
          <w:szCs w:val="24"/>
        </w:rPr>
        <w:t>/цены единицы товара, работы, услуги:</w:t>
      </w:r>
    </w:p>
    <w:p w14:paraId="2522E2A2" w14:textId="2494A582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 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сопоставимых рыночных цен (анализ р</w:t>
      </w:r>
      <w:r w:rsidR="00B26261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нка/к</w:t>
      </w: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оммерческих предложений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465D38B4" w14:textId="759E2EC3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183">
        <w:rPr>
          <w:rFonts w:ascii="Times New Roman" w:eastAsia="Calibri" w:hAnsi="Times New Roman" w:cs="Times New Roman"/>
          <w:sz w:val="24"/>
          <w:szCs w:val="24"/>
        </w:rPr>
        <w:t>Обоснование расчета НМЦ</w:t>
      </w:r>
      <w:r w:rsidR="00B26261">
        <w:rPr>
          <w:rFonts w:ascii="Times New Roman" w:eastAsia="Calibri" w:hAnsi="Times New Roman" w:cs="Times New Roman"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22"/>
        <w:gridCol w:w="1799"/>
        <w:gridCol w:w="1801"/>
        <w:gridCol w:w="3281"/>
      </w:tblGrid>
      <w:tr w:rsidR="009A5DAF" w:rsidRPr="00DD5183" w14:paraId="7BB18D05" w14:textId="77777777" w:rsidTr="002D7E1E">
        <w:trPr>
          <w:trHeight w:val="70"/>
        </w:trPr>
        <w:tc>
          <w:tcPr>
            <w:tcW w:w="828" w:type="pct"/>
            <w:shd w:val="clear" w:color="000000" w:fill="E7E6E6"/>
            <w:vAlign w:val="center"/>
          </w:tcPr>
          <w:p w14:paraId="01553D67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товара/ работы/ услуги </w:t>
            </w:r>
          </w:p>
        </w:tc>
        <w:tc>
          <w:tcPr>
            <w:tcW w:w="756" w:type="pct"/>
            <w:shd w:val="clear" w:color="000000" w:fill="E7E6E6"/>
            <w:vAlign w:val="center"/>
            <w:hideMark/>
          </w:tcPr>
          <w:p w14:paraId="3E2158B5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источника ценовой информации (ИЦИ)</w:t>
            </w:r>
          </w:p>
        </w:tc>
        <w:tc>
          <w:tcPr>
            <w:tcW w:w="893" w:type="pct"/>
            <w:shd w:val="clear" w:color="000000" w:fill="E7E6E6"/>
            <w:vAlign w:val="center"/>
          </w:tcPr>
          <w:p w14:paraId="2054EBC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из соответствующего ИЦИ, в руб. без НДС</w:t>
            </w:r>
          </w:p>
        </w:tc>
        <w:tc>
          <w:tcPr>
            <w:tcW w:w="894" w:type="pct"/>
            <w:shd w:val="clear" w:color="000000" w:fill="E7E6E6"/>
            <w:vAlign w:val="center"/>
            <w:hideMark/>
          </w:tcPr>
          <w:p w14:paraId="74E4FB7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итоговая, в руб. без НДС</w:t>
            </w:r>
          </w:p>
        </w:tc>
        <w:tc>
          <w:tcPr>
            <w:tcW w:w="1630" w:type="pct"/>
            <w:shd w:val="clear" w:color="000000" w:fill="E7E6E6"/>
            <w:vAlign w:val="center"/>
            <w:hideMark/>
          </w:tcPr>
          <w:p w14:paraId="0F8EFDF6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2D7E1E" w:rsidRPr="00DD5183" w14:paraId="68924640" w14:textId="77777777" w:rsidTr="002D7E1E">
        <w:trPr>
          <w:trHeight w:val="699"/>
        </w:trPr>
        <w:tc>
          <w:tcPr>
            <w:tcW w:w="828" w:type="pct"/>
            <w:vMerge w:val="restart"/>
            <w:vAlign w:val="center"/>
          </w:tcPr>
          <w:p w14:paraId="61B393A0" w14:textId="330CBECF" w:rsidR="002D7E1E" w:rsidRPr="00DD5183" w:rsidRDefault="00B26261" w:rsidP="00B26261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О</w:t>
            </w:r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казание услуг по организации участия </w:t>
            </w:r>
            <w:proofErr w:type="spellStart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>экспортно</w:t>
            </w:r>
            <w:proofErr w:type="spellEnd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ориентированных субъектов малого и среднего предпринимательства Пермского края на коллективном стенде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в </w:t>
            </w:r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>28-ой Азербайджанской Международной Выставке «Пищевой Промышленности» «</w:t>
            </w:r>
            <w:proofErr w:type="spellStart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>InterFood</w:t>
            </w:r>
            <w:proofErr w:type="spellEnd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>Azerbaijan</w:t>
            </w:r>
            <w:proofErr w:type="spellEnd"/>
            <w:r w:rsidR="00DD5183" w:rsidRPr="00DD518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2023»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1335078" w14:textId="77777777" w:rsidR="002D7E1E" w:rsidRPr="00DD5183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16"/>
                <w:szCs w:val="16"/>
              </w:rPr>
              <w:t>КП №1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8A2E249" w14:textId="4ACC8CA5" w:rsidR="002D7E1E" w:rsidRPr="00DD5183" w:rsidRDefault="00B26261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2 350 000,00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4BCFEA6D" w14:textId="77777777" w:rsidR="002D7E1E" w:rsidRPr="00DD5183" w:rsidRDefault="00DD5183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24"/>
                <w:szCs w:val="24"/>
              </w:rPr>
              <w:t>2 668 333,33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1449F" w14:textId="77777777" w:rsidR="002D7E1E" w:rsidRPr="00DD5183" w:rsidRDefault="002D7E1E" w:rsidP="0098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7E1E" w:rsidRPr="00DD5183" w14:paraId="34B9FE31" w14:textId="77777777" w:rsidTr="002D7E1E">
        <w:trPr>
          <w:trHeight w:val="699"/>
        </w:trPr>
        <w:tc>
          <w:tcPr>
            <w:tcW w:w="828" w:type="pct"/>
            <w:vMerge/>
            <w:vAlign w:val="center"/>
          </w:tcPr>
          <w:p w14:paraId="4E9DF1D3" w14:textId="77777777" w:rsidR="002D7E1E" w:rsidRPr="00DD5183" w:rsidRDefault="002D7E1E" w:rsidP="00E438F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C52FDB4" w14:textId="77777777" w:rsidR="002D7E1E" w:rsidRPr="00DD5183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16"/>
                <w:szCs w:val="16"/>
              </w:rPr>
              <w:t>КП №</w:t>
            </w:r>
            <w:r w:rsidR="00DD51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6DB91E5" w14:textId="75A1826E" w:rsidR="002D7E1E" w:rsidRPr="00DD5183" w:rsidRDefault="00B26261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2 975 000,00</w:t>
            </w: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2078DE2D" w14:textId="77777777" w:rsidR="002D7E1E" w:rsidRPr="00DD5183" w:rsidRDefault="002D7E1E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031F9" w14:textId="77777777" w:rsidR="002D7E1E" w:rsidRPr="00DD5183" w:rsidRDefault="002D7E1E" w:rsidP="0098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7E1E" w:rsidRPr="00DD5183" w14:paraId="30DAFCE1" w14:textId="77777777" w:rsidTr="002D7E1E">
        <w:trPr>
          <w:trHeight w:val="699"/>
        </w:trPr>
        <w:tc>
          <w:tcPr>
            <w:tcW w:w="828" w:type="pct"/>
            <w:vMerge/>
            <w:vAlign w:val="center"/>
          </w:tcPr>
          <w:p w14:paraId="5E596462" w14:textId="77777777" w:rsidR="002D7E1E" w:rsidRPr="00DD5183" w:rsidRDefault="002D7E1E" w:rsidP="00E438F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66CE17D" w14:textId="77777777" w:rsidR="002D7E1E" w:rsidRPr="00DD5183" w:rsidRDefault="002D7E1E" w:rsidP="009364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16"/>
                <w:szCs w:val="16"/>
              </w:rPr>
              <w:t>КП №</w:t>
            </w:r>
            <w:r w:rsidR="00DD51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A1342BD" w14:textId="03723101" w:rsidR="002D7E1E" w:rsidRPr="00DD5183" w:rsidRDefault="00B26261" w:rsidP="00FF21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2 680 000,00</w:t>
            </w: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0FF42DB2" w14:textId="77777777" w:rsidR="002D7E1E" w:rsidRPr="00DD5183" w:rsidRDefault="002D7E1E" w:rsidP="00FF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9C1C2" w14:textId="77777777" w:rsidR="002D7E1E" w:rsidRPr="00DD5183" w:rsidRDefault="002D7E1E" w:rsidP="0098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5C240F90" w14:textId="77777777" w:rsidR="009F74B8" w:rsidRPr="00DD5183" w:rsidRDefault="00B80D59">
      <w:pPr>
        <w:rPr>
          <w:rFonts w:ascii="Times New Roman" w:hAnsi="Times New Roman" w:cs="Times New Roman"/>
          <w:sz w:val="16"/>
          <w:szCs w:val="16"/>
        </w:rPr>
      </w:pPr>
      <w:r w:rsidRPr="00DD518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F74B8" w:rsidRPr="00D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5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9C"/>
    <w:rsid w:val="000243D7"/>
    <w:rsid w:val="00036504"/>
    <w:rsid w:val="00065C37"/>
    <w:rsid w:val="00076CA9"/>
    <w:rsid w:val="00086B74"/>
    <w:rsid w:val="001131C6"/>
    <w:rsid w:val="00136829"/>
    <w:rsid w:val="00254362"/>
    <w:rsid w:val="002D7E1E"/>
    <w:rsid w:val="00312ECA"/>
    <w:rsid w:val="00314122"/>
    <w:rsid w:val="00337DE3"/>
    <w:rsid w:val="003654CA"/>
    <w:rsid w:val="003C6906"/>
    <w:rsid w:val="00426A47"/>
    <w:rsid w:val="004C2468"/>
    <w:rsid w:val="006D42EE"/>
    <w:rsid w:val="007467D6"/>
    <w:rsid w:val="0077192C"/>
    <w:rsid w:val="00787A4F"/>
    <w:rsid w:val="00850DB1"/>
    <w:rsid w:val="008910EB"/>
    <w:rsid w:val="008B59ED"/>
    <w:rsid w:val="008F4FD6"/>
    <w:rsid w:val="0093644D"/>
    <w:rsid w:val="0098674E"/>
    <w:rsid w:val="009A5DAF"/>
    <w:rsid w:val="009D499C"/>
    <w:rsid w:val="009F74B8"/>
    <w:rsid w:val="00B032BB"/>
    <w:rsid w:val="00B26261"/>
    <w:rsid w:val="00B4438E"/>
    <w:rsid w:val="00B61D46"/>
    <w:rsid w:val="00B67AE3"/>
    <w:rsid w:val="00B80D59"/>
    <w:rsid w:val="00C600EC"/>
    <w:rsid w:val="00DC02EA"/>
    <w:rsid w:val="00DC3A7E"/>
    <w:rsid w:val="00DC791D"/>
    <w:rsid w:val="00DD5183"/>
    <w:rsid w:val="00DF486F"/>
    <w:rsid w:val="00E17420"/>
    <w:rsid w:val="00E438FF"/>
    <w:rsid w:val="00E8746E"/>
    <w:rsid w:val="00F77B97"/>
    <w:rsid w:val="00FE358E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B086"/>
  <w15:docId w15:val="{A663686F-40B5-4D04-8F3C-CEB0183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C3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1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D5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5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chtes</dc:creator>
  <cp:keywords/>
  <dc:description/>
  <cp:lastModifiedBy>Екатерина Алексеевна Филимонова</cp:lastModifiedBy>
  <cp:revision>2</cp:revision>
  <cp:lastPrinted>2023-04-12T11:22:00Z</cp:lastPrinted>
  <dcterms:created xsi:type="dcterms:W3CDTF">2023-04-12T11:53:00Z</dcterms:created>
  <dcterms:modified xsi:type="dcterms:W3CDTF">2023-04-12T11:53:00Z</dcterms:modified>
</cp:coreProperties>
</file>